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37" w:rsidRPr="00B12C7B" w:rsidRDefault="00F452BD" w:rsidP="00B12C7B">
      <w:pPr>
        <w:pStyle w:val="3"/>
        <w:rPr>
          <w:rFonts w:cs="Times New Roman"/>
          <w:b w:val="0"/>
          <w:bCs w:val="0"/>
          <w:sz w:val="18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913273</wp:posOffset>
            </wp:positionH>
            <wp:positionV relativeFrom="paragraph">
              <wp:posOffset>-3655</wp:posOffset>
            </wp:positionV>
            <wp:extent cx="663213" cy="744687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37" w:rsidRDefault="00F94F3C" w:rsidP="002B6AA9">
      <w:pPr>
        <w:spacing w:before="2900" w:after="0" w:line="240" w:lineRule="auto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624840</wp:posOffset>
                </wp:positionV>
                <wp:extent cx="2428875" cy="2009775"/>
                <wp:effectExtent l="190500" t="0" r="0" b="0"/>
                <wp:wrapNone/>
                <wp:docPr id="3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2009775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076" w:rsidRPr="003765AE" w:rsidRDefault="000D6076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="008C6F00" w:rsidRPr="00376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Ӧ</w:t>
                            </w: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ДАН</w:t>
                            </w:r>
                          </w:p>
                          <w:p w:rsidR="000D6076" w:rsidRPr="003765AE" w:rsidRDefault="000D6076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 НАУКА МИНИСТЕРСТВО</w:t>
                            </w:r>
                          </w:p>
                          <w:p w:rsidR="00F452BD" w:rsidRPr="003765AE" w:rsidRDefault="00B12C7B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МИНИСТЕРСТВО ОБРАЗОВАНИЯ</w:t>
                            </w:r>
                          </w:p>
                          <w:p w:rsidR="00616937" w:rsidRPr="003765AE" w:rsidRDefault="00F452BD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="00B12C7B"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 НАУКИ РЕСПУБЛИКИ КОМИ</w:t>
                            </w:r>
                          </w:p>
                          <w:p w:rsidR="00452305" w:rsidRDefault="00452305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К.Маркса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д. 210, </w:t>
                            </w:r>
                          </w:p>
                          <w:p w:rsidR="00616937" w:rsidRPr="00452305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Сыктывкар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Республик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Коми, 167982</w:t>
                            </w:r>
                          </w:p>
                          <w:p w:rsidR="00616937" w:rsidRPr="00452305" w:rsidRDefault="00616937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8-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8212)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301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66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факс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304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-884</w:t>
                            </w:r>
                          </w:p>
                          <w:p w:rsidR="00F72588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Style w:val="ae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616937" w:rsidRPr="00452305">
                                <w:rPr>
                                  <w:rStyle w:val="ae"/>
                                  <w:rFonts w:ascii="Times New Roman" w:hAnsi="Times New Roman"/>
                                  <w:sz w:val="16"/>
                                  <w:szCs w:val="16"/>
                                  <w:lang w:val="en-US"/>
                                </w:rPr>
                                <w:t>minobr@minobr.rkomi.ru</w:t>
                              </w:r>
                            </w:hyperlink>
                          </w:p>
                          <w:tbl>
                            <w:tblPr>
                              <w:tblW w:w="372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135"/>
                              <w:gridCol w:w="566"/>
                              <w:gridCol w:w="1597"/>
                            </w:tblGrid>
                            <w:tr w:rsidR="005279DD" w:rsidRPr="002C69EA" w:rsidTr="0023581A">
                              <w:trPr>
                                <w:trHeight w:val="357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F452BD" w:rsidRDefault="00A70DB9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  <w:t>22</w:t>
                                  </w:r>
                                  <w:r w:rsidR="004550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  <w:t>.01.2024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bottom"/>
                                </w:tcPr>
                                <w:p w:rsidR="005279DD" w:rsidRPr="0023581A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4550FA" w:rsidP="0023581A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02-12/до</w:t>
                                  </w:r>
                                  <w:r w:rsidR="002F45C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-6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279DD" w:rsidRPr="002C69EA" w:rsidTr="00BA4688">
                              <w:trPr>
                                <w:trHeight w:val="357"/>
                              </w:trPr>
                              <w:tc>
                                <w:tcPr>
                                  <w:tcW w:w="426" w:type="dxa"/>
                                  <w:vAlign w:val="bottom"/>
                                </w:tcPr>
                                <w:p w:rsidR="005279DD" w:rsidRPr="003765AE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3765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9DD" w:rsidRPr="004550FA" w:rsidRDefault="005279DD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94F3C" w:rsidRPr="004550FA" w:rsidRDefault="00F94F3C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margin-left:5.7pt;margin-top:49.2pt;width:191.25pt;height:1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0D6076" w:rsidRPr="003765AE" w:rsidRDefault="000D6076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КОМИ РЕСПУБЛИКАСА ВЕЛ</w:t>
                      </w:r>
                      <w:r w:rsidR="008C6F00" w:rsidRPr="003765AE">
                        <w:rPr>
                          <w:rFonts w:ascii="Arial" w:hAnsi="Arial" w:cs="Arial"/>
                          <w:sz w:val="18"/>
                          <w:szCs w:val="18"/>
                        </w:rPr>
                        <w:t>Ӧ</w:t>
                      </w: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ДАН</w:t>
                      </w:r>
                    </w:p>
                    <w:p w:rsidR="000D6076" w:rsidRPr="003765AE" w:rsidRDefault="000D6076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 НАУКА МИНИСТЕРСТВО</w:t>
                      </w:r>
                    </w:p>
                    <w:p w:rsidR="00F452BD" w:rsidRPr="003765AE" w:rsidRDefault="00B12C7B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МИНИСТЕРСТВО ОБРАЗОВАНИЯ</w:t>
                      </w:r>
                    </w:p>
                    <w:p w:rsidR="00616937" w:rsidRPr="003765AE" w:rsidRDefault="00F452BD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И</w:t>
                      </w:r>
                      <w:r w:rsidR="00B12C7B"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 НАУКИ РЕСПУБЛИКИ КОМИ</w:t>
                      </w:r>
                    </w:p>
                    <w:p w:rsidR="00452305" w:rsidRDefault="00452305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К.Маркса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д. 210, </w:t>
                      </w:r>
                    </w:p>
                    <w:p w:rsidR="00616937" w:rsidRPr="00452305" w:rsidRDefault="00B12C7B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Сыктывкар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Республик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Коми, 167982</w:t>
                      </w:r>
                    </w:p>
                    <w:p w:rsidR="00616937" w:rsidRPr="00452305" w:rsidRDefault="00616937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8-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8212)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301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66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факс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304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-884</w:t>
                      </w:r>
                    </w:p>
                    <w:p w:rsidR="00F72588" w:rsidRDefault="00B12C7B" w:rsidP="00B12C7B">
                      <w:pPr>
                        <w:spacing w:after="0" w:line="240" w:lineRule="auto"/>
                        <w:jc w:val="center"/>
                        <w:rPr>
                          <w:rStyle w:val="ae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e-mail</w:t>
                      </w:r>
                      <w:proofErr w:type="gram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9" w:history="1">
                        <w:r w:rsidR="00616937" w:rsidRPr="00452305">
                          <w:rPr>
                            <w:rStyle w:val="ae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minobr@minobr.rkomi.ru</w:t>
                        </w:r>
                      </w:hyperlink>
                    </w:p>
                    <w:tbl>
                      <w:tblPr>
                        <w:tblW w:w="372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135"/>
                        <w:gridCol w:w="566"/>
                        <w:gridCol w:w="1597"/>
                      </w:tblGrid>
                      <w:tr w:rsidR="005279DD" w:rsidRPr="002C69EA" w:rsidTr="0023581A">
                        <w:trPr>
                          <w:trHeight w:val="357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F452BD" w:rsidRDefault="00A70DB9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22</w:t>
                            </w:r>
                            <w:r w:rsidR="004550F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.01.2024</w:t>
                            </w:r>
                          </w:p>
                        </w:tc>
                        <w:tc>
                          <w:tcPr>
                            <w:tcW w:w="566" w:type="dxa"/>
                            <w:vAlign w:val="bottom"/>
                          </w:tcPr>
                          <w:p w:rsidR="005279DD" w:rsidRPr="0023581A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4550FA" w:rsidP="0023581A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02-12/до</w:t>
                            </w:r>
                            <w:r w:rsidR="002F45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-6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5279DD" w:rsidRPr="002C69EA" w:rsidTr="00BA4688">
                        <w:trPr>
                          <w:trHeight w:val="357"/>
                        </w:trPr>
                        <w:tc>
                          <w:tcPr>
                            <w:tcW w:w="426" w:type="dxa"/>
                            <w:vAlign w:val="bottom"/>
                          </w:tcPr>
                          <w:p w:rsidR="005279DD" w:rsidRPr="003765AE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3765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279DD" w:rsidRPr="004550FA" w:rsidRDefault="005279DD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</w:rPr>
                      </w:pPr>
                    </w:p>
                    <w:p w:rsidR="00F94F3C" w:rsidRPr="004550FA" w:rsidRDefault="00F94F3C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358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1796415</wp:posOffset>
                </wp:positionV>
                <wp:extent cx="276225" cy="2286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581A" w:rsidRDefault="0023581A">
                            <w:r w:rsidRPr="00235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85.95pt;margin-top:141.45pt;width:21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" fillcolor="white [3201]" stroked="f" strokeweight=".5pt">
                <v:textbox>
                  <w:txbxContent>
                    <w:p w:rsidR="0023581A" w:rsidRDefault="0023581A">
                      <w:r w:rsidRPr="0023581A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3B4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597312</wp:posOffset>
                </wp:positionV>
                <wp:extent cx="2699385" cy="1787611"/>
                <wp:effectExtent l="0" t="0" r="5715" b="317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1787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0FA" w:rsidRPr="004550FA" w:rsidRDefault="00F94F3C" w:rsidP="004550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C9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муниципальных </w:t>
                            </w:r>
                            <w:r w:rsidRPr="00096C9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органов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управления образованием </w:t>
                            </w:r>
                            <w:r w:rsidRPr="00096C9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муниципальных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образований</w:t>
                            </w:r>
                            <w:r w:rsidRPr="00096C9C">
                              <w:t xml:space="preserve"> </w:t>
                            </w:r>
                            <w:r w:rsidRPr="00096C9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городских округов</w:t>
                            </w:r>
                            <w:r w:rsidR="00985B2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/муниципальных районов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50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4550FA" w:rsidRPr="004550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государственных общеобразовательных организаций </w:t>
                            </w:r>
                          </w:p>
                          <w:p w:rsidR="00173498" w:rsidRPr="004B0F7F" w:rsidRDefault="00173498" w:rsidP="004B0F7F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61.35pt;margin-top:47.05pt;width:212.55pt;height:14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" filled="f" stroked="f" strokeweight=".25pt">
                <v:textbox inset="1pt,1pt,1pt,1pt">
                  <w:txbxContent>
                    <w:p w:rsidR="004550FA" w:rsidRPr="004550FA" w:rsidRDefault="00F94F3C" w:rsidP="004550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6C9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муниципальных </w:t>
                      </w:r>
                      <w:r w:rsidRPr="00096C9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органов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управления образованием </w:t>
                      </w:r>
                      <w:r w:rsidRPr="00096C9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муниципальных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образований</w:t>
                      </w:r>
                      <w:r w:rsidRPr="00096C9C">
                        <w:t xml:space="preserve"> </w:t>
                      </w:r>
                      <w:r w:rsidRPr="00096C9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городских округов</w:t>
                      </w:r>
                      <w:r w:rsidR="00985B2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/муниципальных районов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4550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Руководителям </w:t>
                      </w:r>
                      <w:r w:rsidR="004550FA" w:rsidRPr="004550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государственных общеобразовательных организаций </w:t>
                      </w:r>
                    </w:p>
                    <w:p w:rsidR="00173498" w:rsidRPr="004B0F7F" w:rsidRDefault="00173498" w:rsidP="004B0F7F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6050" w:rsidRPr="002B6AA9" w:rsidRDefault="00E36050" w:rsidP="00076E8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C50D3" w:rsidRPr="00F250E7" w:rsidRDefault="00FC50D3" w:rsidP="00FC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0D3" w:rsidRDefault="00FC50D3" w:rsidP="00FC5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71E49" w:rsidRDefault="00B71E49" w:rsidP="00907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Коми (далее – Министерство) </w:t>
      </w:r>
      <w:r w:rsidR="00893CE7" w:rsidRPr="00893CE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93CE7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893CE7" w:rsidRPr="00893CE7">
        <w:rPr>
          <w:rFonts w:ascii="Times New Roman" w:hAnsi="Times New Roman" w:cs="Times New Roman"/>
          <w:sz w:val="28"/>
          <w:szCs w:val="28"/>
        </w:rPr>
        <w:t>Департамент</w:t>
      </w:r>
      <w:r w:rsidR="00893CE7">
        <w:rPr>
          <w:rFonts w:ascii="Times New Roman" w:hAnsi="Times New Roman" w:cs="Times New Roman"/>
          <w:sz w:val="28"/>
          <w:szCs w:val="28"/>
        </w:rPr>
        <w:t>а</w:t>
      </w:r>
      <w:r w:rsidR="00893CE7" w:rsidRPr="00893CE7">
        <w:rPr>
          <w:rFonts w:ascii="Times New Roman" w:hAnsi="Times New Roman" w:cs="Times New Roman"/>
          <w:sz w:val="28"/>
          <w:szCs w:val="28"/>
        </w:rPr>
        <w:t xml:space="preserve"> государственной пол</w:t>
      </w:r>
      <w:r w:rsidR="00893CE7">
        <w:rPr>
          <w:rFonts w:ascii="Times New Roman" w:hAnsi="Times New Roman" w:cs="Times New Roman"/>
          <w:sz w:val="28"/>
          <w:szCs w:val="28"/>
        </w:rPr>
        <w:t xml:space="preserve">итики в сфере защиты прав детей </w:t>
      </w:r>
      <w:proofErr w:type="spellStart"/>
      <w:r w:rsidR="00893CE7" w:rsidRPr="00893C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93CE7" w:rsidRPr="00893CE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93CE7">
        <w:rPr>
          <w:rFonts w:ascii="Times New Roman" w:hAnsi="Times New Roman" w:cs="Times New Roman"/>
          <w:sz w:val="28"/>
          <w:szCs w:val="28"/>
        </w:rPr>
        <w:t xml:space="preserve">от 11.01.2024 № 07-51 </w:t>
      </w:r>
      <w:r w:rsidR="00A827F5">
        <w:rPr>
          <w:rFonts w:ascii="Times New Roman" w:hAnsi="Times New Roman" w:cs="Times New Roman"/>
          <w:sz w:val="28"/>
          <w:szCs w:val="28"/>
        </w:rPr>
        <w:t>«</w:t>
      </w:r>
      <w:r w:rsidR="00893CE7">
        <w:rPr>
          <w:rFonts w:ascii="Times New Roman" w:hAnsi="Times New Roman" w:cs="Times New Roman"/>
          <w:sz w:val="28"/>
          <w:szCs w:val="28"/>
        </w:rPr>
        <w:t xml:space="preserve">О резолюции Всероссийского совещания» </w:t>
      </w:r>
      <w:r w:rsidR="00893CE7" w:rsidRPr="00893CE7">
        <w:rPr>
          <w:rFonts w:ascii="Times New Roman" w:hAnsi="Times New Roman" w:cs="Times New Roman"/>
          <w:sz w:val="28"/>
          <w:szCs w:val="28"/>
        </w:rPr>
        <w:t>направляет рез</w:t>
      </w:r>
      <w:r w:rsidR="00893CE7">
        <w:rPr>
          <w:rFonts w:ascii="Times New Roman" w:hAnsi="Times New Roman" w:cs="Times New Roman"/>
          <w:sz w:val="28"/>
          <w:szCs w:val="28"/>
        </w:rPr>
        <w:t xml:space="preserve">олюцию Всероссийского совещания </w:t>
      </w:r>
      <w:r w:rsidR="00893CE7" w:rsidRPr="00893CE7">
        <w:rPr>
          <w:rFonts w:ascii="Times New Roman" w:hAnsi="Times New Roman" w:cs="Times New Roman"/>
          <w:sz w:val="28"/>
          <w:szCs w:val="28"/>
        </w:rPr>
        <w:t>на тему: «Адаптация и социализация несовершеннолетних инос</w:t>
      </w:r>
      <w:r w:rsidR="00893CE7">
        <w:rPr>
          <w:rFonts w:ascii="Times New Roman" w:hAnsi="Times New Roman" w:cs="Times New Roman"/>
          <w:sz w:val="28"/>
          <w:szCs w:val="28"/>
        </w:rPr>
        <w:t xml:space="preserve">транных граждан </w:t>
      </w:r>
      <w:r w:rsidR="00893CE7" w:rsidRPr="00893CE7">
        <w:rPr>
          <w:rFonts w:ascii="Times New Roman" w:hAnsi="Times New Roman" w:cs="Times New Roman"/>
          <w:sz w:val="28"/>
          <w:szCs w:val="28"/>
        </w:rPr>
        <w:t>в образовательной среде: проблемы, тенденц</w:t>
      </w:r>
      <w:r w:rsidR="00893CE7">
        <w:rPr>
          <w:rFonts w:ascii="Times New Roman" w:hAnsi="Times New Roman" w:cs="Times New Roman"/>
          <w:sz w:val="28"/>
          <w:szCs w:val="28"/>
        </w:rPr>
        <w:t xml:space="preserve">ии, перспективы», состоявшегося </w:t>
      </w:r>
      <w:r w:rsidR="00893CE7" w:rsidRPr="00893CE7">
        <w:rPr>
          <w:rFonts w:ascii="Times New Roman" w:hAnsi="Times New Roman" w:cs="Times New Roman"/>
          <w:sz w:val="28"/>
          <w:szCs w:val="28"/>
        </w:rPr>
        <w:t xml:space="preserve">4 – 5 </w:t>
      </w:r>
      <w:r w:rsidR="00893CE7">
        <w:rPr>
          <w:rFonts w:ascii="Times New Roman" w:hAnsi="Times New Roman" w:cs="Times New Roman"/>
          <w:sz w:val="28"/>
          <w:szCs w:val="28"/>
        </w:rPr>
        <w:t>декабря 2023 г. в городе Калуге.</w:t>
      </w:r>
      <w:r w:rsidR="00893CE7" w:rsidRPr="0089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69" w:rsidRDefault="00B71E49" w:rsidP="00907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10C9">
        <w:rPr>
          <w:rFonts w:ascii="Times New Roman" w:hAnsi="Times New Roman" w:cs="Times New Roman"/>
          <w:sz w:val="28"/>
          <w:szCs w:val="28"/>
        </w:rPr>
        <w:t xml:space="preserve">повышения эффективности работы по социокультурной и языковой адаптации несовершеннолетних иностранных граждан </w:t>
      </w:r>
      <w:r>
        <w:rPr>
          <w:rFonts w:ascii="Times New Roman" w:hAnsi="Times New Roman" w:cs="Times New Roman"/>
          <w:sz w:val="28"/>
          <w:szCs w:val="28"/>
        </w:rPr>
        <w:t>Министерство настоятельно рекомендует осуществлять сопровождение</w:t>
      </w:r>
      <w:r w:rsidRPr="0086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категории детей</w:t>
      </w:r>
      <w:r w:rsidR="009C1618" w:rsidRPr="009C1618">
        <w:t xml:space="preserve"> </w:t>
      </w:r>
      <w:r w:rsidR="009C1618" w:rsidRPr="009C1618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организациях, в </w:t>
      </w:r>
      <w:proofErr w:type="spellStart"/>
      <w:r w:rsidR="009C1618" w:rsidRPr="009C161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C1618" w:rsidRPr="009C1618">
        <w:rPr>
          <w:rFonts w:ascii="Times New Roman" w:hAnsi="Times New Roman" w:cs="Times New Roman"/>
          <w:sz w:val="28"/>
          <w:szCs w:val="28"/>
        </w:rPr>
        <w:t>. дошкольных образовательных, общеобразовательных, профессиональных образовательных организациях и образовательных о</w:t>
      </w:r>
      <w:r w:rsidR="009C1618">
        <w:rPr>
          <w:rFonts w:ascii="Times New Roman" w:hAnsi="Times New Roman" w:cs="Times New Roman"/>
          <w:sz w:val="28"/>
          <w:szCs w:val="28"/>
        </w:rPr>
        <w:t>рганизациях высшего образования.</w:t>
      </w:r>
    </w:p>
    <w:p w:rsidR="00A827F5" w:rsidRDefault="00A827F5" w:rsidP="00907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18" w:rsidRPr="007F715F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 w:rsidR="009C1618">
        <w:rPr>
          <w:rFonts w:ascii="Times New Roman" w:hAnsi="Times New Roman" w:cs="Times New Roman"/>
          <w:sz w:val="28"/>
          <w:szCs w:val="28"/>
        </w:rPr>
        <w:t>необходимо о</w:t>
      </w:r>
      <w:r w:rsidRPr="00A827F5">
        <w:rPr>
          <w:rFonts w:ascii="Times New Roman" w:hAnsi="Times New Roman" w:cs="Times New Roman"/>
          <w:sz w:val="28"/>
          <w:szCs w:val="28"/>
        </w:rPr>
        <w:t>беспечить реализацию мероприятий в рамках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по профилактике деструктивного поведения 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несовершеннолетних иностранных граждан и детей с миграционной 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и в отношении них, с использованием рекомендаций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профилактической работы по предупреждению возникновения рисков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противоправных деяний несовершеннолетних иностранных граждан 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их, в том числе с учетом национальног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 w:rsidRPr="00A827F5">
        <w:rPr>
          <w:rFonts w:ascii="Times New Roman" w:hAnsi="Times New Roman" w:cs="Times New Roman"/>
          <w:sz w:val="28"/>
          <w:szCs w:val="28"/>
        </w:rPr>
        <w:t>религиозного фактора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289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305B25">
          <w:rPr>
            <w:rStyle w:val="ae"/>
            <w:rFonts w:ascii="Times New Roman" w:hAnsi="Times New Roman"/>
            <w:sz w:val="28"/>
            <w:szCs w:val="28"/>
          </w:rPr>
          <w:t>https://drive.google.com/file/d/1VJShl6mu61U9IaftwCVrctIAcU7XUWEu/view</w:t>
        </w:r>
      </w:hyperlink>
      <w:r w:rsidRPr="00A827F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ab/>
      </w:r>
      <w:r w:rsidRPr="00A827F5">
        <w:rPr>
          <w:rFonts w:ascii="Times New Roman" w:hAnsi="Times New Roman" w:cs="Times New Roman"/>
          <w:sz w:val="28"/>
          <w:szCs w:val="28"/>
        </w:rPr>
        <w:t>2. Включать в учебные планы общеобразовательных программ курсы,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дисциплины (модули), а также реализовывать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по изучению русского языка детьми, слабо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владеющими или не владеющими русскими языком в объеме, необходимом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освоения основных общеобразовательных программ. Для определения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в изучении русского языка использовать диагностические материалы, размещенные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на информационном портале федерального государственного бюджетного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учреждения «Институт стратегии развития образования» (https://edsoo.ru/),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методические рекомендации об организации работы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по оценке уровня языковой подготовки обучающихся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F5">
        <w:rPr>
          <w:rFonts w:ascii="Times New Roman" w:hAnsi="Times New Roman" w:cs="Times New Roman"/>
          <w:sz w:val="28"/>
          <w:szCs w:val="28"/>
        </w:rPr>
        <w:t>иностранных граждан: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05B25">
          <w:rPr>
            <w:rStyle w:val="ae"/>
            <w:rFonts w:ascii="Times New Roman" w:hAnsi="Times New Roman"/>
            <w:sz w:val="28"/>
            <w:szCs w:val="28"/>
          </w:rPr>
          <w:t>https://drive.google.com/file/d/1UUs-8hZUsclQS8mu-1TCOTlBAkYJzmqt/view</w:t>
        </w:r>
      </w:hyperlink>
      <w:r w:rsidR="00351289">
        <w:rPr>
          <w:rFonts w:ascii="Times New Roman" w:hAnsi="Times New Roman" w:cs="Times New Roman"/>
          <w:sz w:val="28"/>
          <w:szCs w:val="28"/>
        </w:rPr>
        <w:t>.</w:t>
      </w:r>
    </w:p>
    <w:p w:rsidR="00B71E49" w:rsidRDefault="00A827F5" w:rsidP="00907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1289" w:rsidRPr="00351289">
        <w:rPr>
          <w:rFonts w:ascii="Times New Roman" w:hAnsi="Times New Roman" w:cs="Times New Roman"/>
          <w:sz w:val="28"/>
          <w:szCs w:val="28"/>
        </w:rPr>
        <w:t>Использовать ресурсы общественн</w:t>
      </w:r>
      <w:r w:rsidR="00351289">
        <w:rPr>
          <w:rFonts w:ascii="Times New Roman" w:hAnsi="Times New Roman" w:cs="Times New Roman"/>
          <w:sz w:val="28"/>
          <w:szCs w:val="28"/>
        </w:rPr>
        <w:t xml:space="preserve">ых организаций для социализации </w:t>
      </w:r>
      <w:r w:rsidR="00351289" w:rsidRPr="00351289">
        <w:rPr>
          <w:rFonts w:ascii="Times New Roman" w:hAnsi="Times New Roman" w:cs="Times New Roman"/>
          <w:sz w:val="28"/>
          <w:szCs w:val="28"/>
        </w:rPr>
        <w:t>несовершеннолетних иностранных граждан, в</w:t>
      </w:r>
      <w:r w:rsidR="00351289">
        <w:rPr>
          <w:rFonts w:ascii="Times New Roman" w:hAnsi="Times New Roman" w:cs="Times New Roman"/>
          <w:sz w:val="28"/>
          <w:szCs w:val="28"/>
        </w:rPr>
        <w:t xml:space="preserve"> том числе Российского движения </w:t>
      </w:r>
      <w:r w:rsidR="00351289" w:rsidRPr="00351289">
        <w:rPr>
          <w:rFonts w:ascii="Times New Roman" w:hAnsi="Times New Roman" w:cs="Times New Roman"/>
          <w:sz w:val="28"/>
          <w:szCs w:val="28"/>
        </w:rPr>
        <w:t>детей и молодежи «Движение первых», ЮНАРМИИ и других.</w:t>
      </w:r>
    </w:p>
    <w:p w:rsidR="00F45549" w:rsidRPr="00907F07" w:rsidRDefault="00037836" w:rsidP="00907F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722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8A67A7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F470E8">
        <w:rPr>
          <w:rFonts w:ascii="Times New Roman" w:hAnsi="Times New Roman" w:cs="Times New Roman"/>
          <w:sz w:val="28"/>
          <w:szCs w:val="28"/>
        </w:rPr>
        <w:t xml:space="preserve">и методические </w:t>
      </w:r>
      <w:r w:rsidR="00B21C28" w:rsidRPr="00B21C28">
        <w:rPr>
          <w:rFonts w:ascii="Times New Roman" w:hAnsi="Times New Roman" w:cs="Times New Roman"/>
          <w:sz w:val="28"/>
          <w:szCs w:val="28"/>
        </w:rPr>
        <w:t>материал</w:t>
      </w:r>
      <w:r w:rsidR="008A67A7">
        <w:rPr>
          <w:rFonts w:ascii="Times New Roman" w:hAnsi="Times New Roman" w:cs="Times New Roman"/>
          <w:sz w:val="28"/>
          <w:szCs w:val="28"/>
        </w:rPr>
        <w:t>ы</w:t>
      </w:r>
      <w:r w:rsidR="005F6707" w:rsidRPr="005F6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F07" w:rsidRPr="00907F07">
        <w:rPr>
          <w:rFonts w:ascii="Times New Roman" w:hAnsi="Times New Roman" w:cs="Times New Roman"/>
          <w:iCs/>
          <w:sz w:val="28"/>
          <w:szCs w:val="28"/>
        </w:rPr>
        <w:t>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</w:t>
      </w:r>
      <w:r w:rsidR="00907F07">
        <w:rPr>
          <w:rFonts w:ascii="Times New Roman" w:hAnsi="Times New Roman" w:cs="Times New Roman"/>
          <w:sz w:val="28"/>
          <w:szCs w:val="28"/>
        </w:rPr>
        <w:t>, размещенные</w:t>
      </w:r>
      <w:r w:rsidR="005F6707">
        <w:rPr>
          <w:rFonts w:ascii="Times New Roman" w:hAnsi="Times New Roman" w:cs="Times New Roman"/>
          <w:sz w:val="28"/>
          <w:szCs w:val="28"/>
        </w:rPr>
        <w:t xml:space="preserve"> на официальных</w:t>
      </w:r>
      <w:r w:rsidR="00B21C28" w:rsidRPr="00B21C28">
        <w:rPr>
          <w:rFonts w:ascii="Times New Roman" w:hAnsi="Times New Roman" w:cs="Times New Roman"/>
          <w:sz w:val="28"/>
          <w:szCs w:val="28"/>
        </w:rPr>
        <w:t xml:space="preserve"> </w:t>
      </w:r>
      <w:r w:rsidR="008A67A7">
        <w:rPr>
          <w:rFonts w:ascii="Times New Roman" w:hAnsi="Times New Roman" w:cs="Times New Roman"/>
          <w:sz w:val="28"/>
          <w:szCs w:val="28"/>
        </w:rPr>
        <w:t>сайтах</w:t>
      </w:r>
      <w:r w:rsidR="00157226" w:rsidRPr="00157226">
        <w:rPr>
          <w:rFonts w:ascii="Times New Roman" w:hAnsi="Times New Roman" w:cs="Times New Roman"/>
          <w:sz w:val="28"/>
          <w:szCs w:val="28"/>
        </w:rPr>
        <w:t xml:space="preserve"> </w:t>
      </w:r>
      <w:r w:rsidR="0076169B" w:rsidRPr="0076169B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Республики Коми «Республиканский центр психолого-педагогической, медицинской и социальной помощи»</w:t>
      </w:r>
      <w:r w:rsidR="002E43C1" w:rsidRPr="002E4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2E43C1" w:rsidRPr="00AD4648">
          <w:rPr>
            <w:rStyle w:val="ae"/>
            <w:rFonts w:ascii="Times New Roman" w:eastAsia="Calibri" w:hAnsi="Times New Roman"/>
            <w:sz w:val="28"/>
            <w:szCs w:val="28"/>
          </w:rPr>
          <w:t>http://ppmsp.constructor.rkomi.ru/pages/dokumenty</w:t>
        </w:r>
      </w:hyperlink>
      <w:r w:rsidR="002E43C1" w:rsidRPr="00AD4648">
        <w:rPr>
          <w:rFonts w:ascii="Times New Roman" w:eastAsia="Calibri" w:hAnsi="Times New Roman" w:cs="Times New Roman"/>
          <w:sz w:val="28"/>
          <w:szCs w:val="28"/>
        </w:rPr>
        <w:t> </w:t>
      </w:r>
      <w:r w:rsidR="002E43C1" w:rsidRPr="002E43C1">
        <w:rPr>
          <w:rFonts w:ascii="Times New Roman" w:eastAsia="Calibri" w:hAnsi="Times New Roman" w:cs="Times New Roman"/>
          <w:bCs/>
          <w:sz w:val="28"/>
          <w:szCs w:val="28"/>
        </w:rPr>
        <w:t>(раздел: «Работа с иностранными гражданами»)</w:t>
      </w:r>
      <w:r w:rsidR="0076169B">
        <w:rPr>
          <w:rFonts w:ascii="Times New Roman" w:eastAsia="Calibri" w:hAnsi="Times New Roman" w:cs="Times New Roman"/>
          <w:sz w:val="28"/>
          <w:szCs w:val="28"/>
        </w:rPr>
        <w:t>,</w:t>
      </w:r>
      <w:r w:rsidR="00907F07">
        <w:t xml:space="preserve"> </w:t>
      </w:r>
      <w:r w:rsidR="0076169B" w:rsidRPr="0076169B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образовательного учреждения дополнительного профессионального образования «Коми республиканский </w:t>
      </w:r>
      <w:r w:rsidR="0076169B">
        <w:rPr>
          <w:rFonts w:ascii="Times New Roman" w:eastAsia="Calibri" w:hAnsi="Times New Roman" w:cs="Times New Roman"/>
          <w:sz w:val="28"/>
          <w:szCs w:val="28"/>
        </w:rPr>
        <w:t>институт развития образования»</w:t>
      </w:r>
      <w:r w:rsidR="00907F07">
        <w:rPr>
          <w:rFonts w:ascii="Times New Roman" w:eastAsia="Calibri" w:hAnsi="Times New Roman" w:cs="Times New Roman"/>
          <w:sz w:val="28"/>
          <w:szCs w:val="28"/>
        </w:rPr>
        <w:t>(</w:t>
      </w:r>
      <w:r w:rsidR="00907F07" w:rsidRPr="00907F07">
        <w:rPr>
          <w:rFonts w:ascii="Times New Roman" w:eastAsia="Calibri" w:hAnsi="Times New Roman" w:cs="Times New Roman"/>
          <w:sz w:val="28"/>
          <w:szCs w:val="28"/>
        </w:rPr>
        <w:t>https://mentor.kriro.ru/</w:t>
      </w:r>
      <w:r w:rsidR="00907F07">
        <w:rPr>
          <w:rFonts w:ascii="Times New Roman" w:eastAsia="Calibri" w:hAnsi="Times New Roman" w:cs="Times New Roman"/>
          <w:sz w:val="28"/>
          <w:szCs w:val="28"/>
        </w:rPr>
        <w:t>).</w:t>
      </w:r>
      <w:r w:rsidR="002E43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E49" w:rsidRPr="0075022C" w:rsidRDefault="00B71E49" w:rsidP="00907F07">
      <w:pPr>
        <w:pStyle w:val="a7"/>
        <w:tabs>
          <w:tab w:val="left" w:pos="100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22C">
        <w:rPr>
          <w:rFonts w:ascii="Times New Roman" w:hAnsi="Times New Roman" w:cs="Times New Roman"/>
          <w:sz w:val="28"/>
          <w:szCs w:val="28"/>
        </w:rPr>
        <w:t xml:space="preserve">Учитывая вышеизложенное, просим в срок </w:t>
      </w:r>
      <w:r w:rsidR="00F45549">
        <w:rPr>
          <w:rFonts w:ascii="Times New Roman" w:hAnsi="Times New Roman" w:cs="Times New Roman"/>
          <w:sz w:val="28"/>
          <w:szCs w:val="28"/>
        </w:rPr>
        <w:t>до 29</w:t>
      </w:r>
      <w:r w:rsidR="00831D3A" w:rsidRPr="00831D3A">
        <w:rPr>
          <w:rFonts w:ascii="Times New Roman" w:hAnsi="Times New Roman" w:cs="Times New Roman"/>
          <w:sz w:val="28"/>
          <w:szCs w:val="28"/>
        </w:rPr>
        <w:t xml:space="preserve"> января 2024 г.</w:t>
      </w:r>
      <w:r w:rsidRPr="0075022C">
        <w:rPr>
          <w:rFonts w:ascii="Times New Roman" w:hAnsi="Times New Roman" w:cs="Times New Roman"/>
          <w:sz w:val="28"/>
          <w:szCs w:val="28"/>
        </w:rPr>
        <w:t>:</w:t>
      </w:r>
    </w:p>
    <w:p w:rsidR="00B71E49" w:rsidRPr="0075022C" w:rsidRDefault="00532FE6" w:rsidP="00907F07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71E49" w:rsidRPr="0075022C">
        <w:rPr>
          <w:rFonts w:ascii="Times New Roman" w:hAnsi="Times New Roman" w:cs="Times New Roman"/>
          <w:sz w:val="28"/>
          <w:szCs w:val="28"/>
        </w:rPr>
        <w:t xml:space="preserve">довести настоящее письмо до </w:t>
      </w:r>
      <w:r w:rsidR="00B71E4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B71E49" w:rsidRPr="0075022C">
        <w:rPr>
          <w:rFonts w:ascii="Times New Roman" w:hAnsi="Times New Roman" w:cs="Times New Roman"/>
          <w:sz w:val="28"/>
          <w:szCs w:val="28"/>
        </w:rPr>
        <w:t>всех образовательных организаций;</w:t>
      </w:r>
    </w:p>
    <w:p w:rsidR="006D1E37" w:rsidRPr="0075022C" w:rsidRDefault="00532FE6" w:rsidP="00907F07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5549">
        <w:rPr>
          <w:rFonts w:ascii="Times New Roman" w:hAnsi="Times New Roman" w:cs="Times New Roman"/>
          <w:sz w:val="28"/>
          <w:szCs w:val="28"/>
        </w:rPr>
        <w:t xml:space="preserve">) разместить на сайтах </w:t>
      </w:r>
      <w:r w:rsidR="00831D3A" w:rsidRPr="00831D3A">
        <w:rPr>
          <w:rFonts w:ascii="Times New Roman" w:hAnsi="Times New Roman" w:cs="Times New Roman"/>
          <w:sz w:val="28"/>
          <w:szCs w:val="28"/>
        </w:rPr>
        <w:t>муниципальных органов управления образованием муниципальных образований городски</w:t>
      </w:r>
      <w:r w:rsidR="00831D3A">
        <w:rPr>
          <w:rFonts w:ascii="Times New Roman" w:hAnsi="Times New Roman" w:cs="Times New Roman"/>
          <w:sz w:val="28"/>
          <w:szCs w:val="28"/>
        </w:rPr>
        <w:t xml:space="preserve">х округов/муниципальных районов, </w:t>
      </w:r>
      <w:r w:rsidR="00831D3A" w:rsidRPr="00831D3A">
        <w:rPr>
          <w:rFonts w:ascii="Times New Roman" w:hAnsi="Times New Roman" w:cs="Times New Roman"/>
          <w:sz w:val="28"/>
          <w:szCs w:val="28"/>
        </w:rPr>
        <w:t>государственных общеобразовательных организаций</w:t>
      </w:r>
      <w:r w:rsidR="00F45549">
        <w:rPr>
          <w:rFonts w:ascii="Times New Roman" w:hAnsi="Times New Roman" w:cs="Times New Roman"/>
          <w:sz w:val="28"/>
          <w:szCs w:val="28"/>
        </w:rPr>
        <w:t>, образовательных организ</w:t>
      </w:r>
      <w:r w:rsidR="0005265D">
        <w:rPr>
          <w:rFonts w:ascii="Times New Roman" w:hAnsi="Times New Roman" w:cs="Times New Roman"/>
          <w:sz w:val="28"/>
          <w:szCs w:val="28"/>
        </w:rPr>
        <w:t>аций</w:t>
      </w:r>
      <w:r w:rsidR="00831D3A" w:rsidRPr="00831D3A">
        <w:rPr>
          <w:rFonts w:ascii="Times New Roman" w:hAnsi="Times New Roman" w:cs="Times New Roman"/>
          <w:sz w:val="28"/>
          <w:szCs w:val="28"/>
        </w:rPr>
        <w:t xml:space="preserve"> </w:t>
      </w:r>
      <w:r w:rsidR="006D1E37">
        <w:rPr>
          <w:rFonts w:ascii="Times New Roman" w:hAnsi="Times New Roman" w:cs="Times New Roman"/>
          <w:sz w:val="28"/>
          <w:szCs w:val="28"/>
        </w:rPr>
        <w:t>информационные и методические материалы федерального и регионального уровней, обзоры муниципального опыта и успешных практик;</w:t>
      </w:r>
    </w:p>
    <w:p w:rsidR="00B71E49" w:rsidRDefault="00532FE6" w:rsidP="00907F07">
      <w:pPr>
        <w:pStyle w:val="a7"/>
        <w:tabs>
          <w:tab w:val="left" w:pos="100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71E49" w:rsidRPr="0075022C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45549">
        <w:rPr>
          <w:rFonts w:ascii="Times New Roman" w:hAnsi="Times New Roman" w:cs="Times New Roman"/>
          <w:sz w:val="28"/>
          <w:szCs w:val="28"/>
        </w:rPr>
        <w:t xml:space="preserve">в срок до 31.01.2024 </w:t>
      </w:r>
      <w:r w:rsidR="00B71E49" w:rsidRPr="0075022C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351289" w:rsidRPr="00351289">
        <w:t xml:space="preserve"> </w:t>
      </w:r>
      <w:r w:rsidR="00351289">
        <w:rPr>
          <w:rFonts w:ascii="Times New Roman" w:hAnsi="Times New Roman" w:cs="Times New Roman"/>
          <w:sz w:val="28"/>
          <w:szCs w:val="28"/>
        </w:rPr>
        <w:t>s.k.garkina@minobr.rkomi.ru</w:t>
      </w:r>
      <w:r w:rsidR="00B71E49" w:rsidRPr="0075022C">
        <w:rPr>
          <w:rFonts w:ascii="Times New Roman" w:hAnsi="Times New Roman" w:cs="Times New Roman"/>
          <w:sz w:val="28"/>
          <w:szCs w:val="28"/>
        </w:rPr>
        <w:t xml:space="preserve"> информацию о проведённых мероприятиях </w:t>
      </w:r>
      <w:r w:rsidR="00B71E49">
        <w:rPr>
          <w:rFonts w:ascii="Times New Roman" w:hAnsi="Times New Roman" w:cs="Times New Roman"/>
          <w:sz w:val="28"/>
          <w:szCs w:val="28"/>
        </w:rPr>
        <w:t>п</w:t>
      </w:r>
      <w:r w:rsidR="006D1E37">
        <w:rPr>
          <w:rFonts w:ascii="Times New Roman" w:hAnsi="Times New Roman" w:cs="Times New Roman"/>
          <w:sz w:val="28"/>
          <w:szCs w:val="28"/>
        </w:rPr>
        <w:t xml:space="preserve">о исполнению настоящего письма с указанием прямой ссылки раздела/ вкладки, </w:t>
      </w:r>
      <w:r w:rsidR="006D1E37">
        <w:rPr>
          <w:rFonts w:ascii="Times New Roman" w:hAnsi="Times New Roman" w:cs="Times New Roman"/>
          <w:sz w:val="28"/>
          <w:szCs w:val="28"/>
        </w:rPr>
        <w:lastRenderedPageBreak/>
        <w:t>на которой размещена инфо</w:t>
      </w:r>
      <w:r w:rsidR="00A503E0">
        <w:rPr>
          <w:rFonts w:ascii="Times New Roman" w:hAnsi="Times New Roman" w:cs="Times New Roman"/>
          <w:sz w:val="28"/>
          <w:szCs w:val="28"/>
        </w:rPr>
        <w:t>рмация по иностранным гражданам по прилагаемой форме.</w:t>
      </w:r>
      <w:r w:rsidR="006D1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49" w:rsidRPr="00532FE6" w:rsidRDefault="00B71E49" w:rsidP="00907F07">
      <w:pPr>
        <w:pStyle w:val="a7"/>
        <w:tabs>
          <w:tab w:val="left" w:pos="100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FE6">
        <w:rPr>
          <w:rFonts w:ascii="Times New Roman" w:hAnsi="Times New Roman" w:cs="Times New Roman"/>
          <w:sz w:val="28"/>
          <w:szCs w:val="28"/>
        </w:rPr>
        <w:t>Приложение:</w:t>
      </w:r>
    </w:p>
    <w:p w:rsidR="00351289" w:rsidRDefault="00B71E49" w:rsidP="00907F07">
      <w:pPr>
        <w:pStyle w:val="a7"/>
        <w:numPr>
          <w:ilvl w:val="0"/>
          <w:numId w:val="22"/>
        </w:numPr>
        <w:tabs>
          <w:tab w:val="left" w:pos="1008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F0B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BB7F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B7F0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351289">
        <w:rPr>
          <w:rFonts w:ascii="Times New Roman" w:hAnsi="Times New Roman" w:cs="Times New Roman"/>
          <w:sz w:val="28"/>
          <w:szCs w:val="28"/>
        </w:rPr>
        <w:t>от 11 января 2024 г. № 07-51 «О резолюции Всероссийского совещания».</w:t>
      </w:r>
    </w:p>
    <w:p w:rsidR="00B71E49" w:rsidRDefault="00351289" w:rsidP="00907F07">
      <w:pPr>
        <w:pStyle w:val="a7"/>
        <w:numPr>
          <w:ilvl w:val="0"/>
          <w:numId w:val="22"/>
        </w:numPr>
        <w:tabs>
          <w:tab w:val="left" w:pos="1008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5BB3">
        <w:rPr>
          <w:rFonts w:ascii="Times New Roman" w:hAnsi="Times New Roman" w:cs="Times New Roman"/>
          <w:sz w:val="28"/>
          <w:szCs w:val="28"/>
        </w:rPr>
        <w:t>езолюция</w:t>
      </w:r>
      <w:r w:rsidRPr="00351289">
        <w:rPr>
          <w:rFonts w:ascii="Times New Roman" w:hAnsi="Times New Roman" w:cs="Times New Roman"/>
          <w:sz w:val="28"/>
          <w:szCs w:val="28"/>
        </w:rPr>
        <w:t xml:space="preserve"> Всероссийского совещания на тему: «Адаптация и социализация несовершеннолетних иностранных граждан в образовательной среде: проблемы, тенденции, перспективы»</w:t>
      </w:r>
      <w:r w:rsidR="00B71E49" w:rsidRPr="00351289">
        <w:rPr>
          <w:rFonts w:ascii="Times New Roman" w:hAnsi="Times New Roman" w:cs="Times New Roman"/>
          <w:sz w:val="28"/>
          <w:szCs w:val="28"/>
        </w:rPr>
        <w:t>.</w:t>
      </w:r>
    </w:p>
    <w:p w:rsidR="00FC50D3" w:rsidRPr="00907F07" w:rsidRDefault="00A503E0" w:rsidP="00907F07">
      <w:pPr>
        <w:pStyle w:val="a7"/>
        <w:numPr>
          <w:ilvl w:val="0"/>
          <w:numId w:val="22"/>
        </w:numPr>
        <w:tabs>
          <w:tab w:val="left" w:pos="100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EE5494" w:rsidRPr="00EE5494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907F07" w:rsidRDefault="00907F07" w:rsidP="00907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0D3" w:rsidRDefault="00351289" w:rsidP="00907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31D3A">
        <w:rPr>
          <w:rFonts w:ascii="Times New Roman" w:hAnsi="Times New Roman" w:cs="Times New Roman"/>
          <w:sz w:val="28"/>
          <w:szCs w:val="28"/>
        </w:rPr>
        <w:t>: на 6</w:t>
      </w:r>
      <w:r w:rsidR="00FC50D3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FC50D3" w:rsidRDefault="00FC50D3" w:rsidP="00FC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618" w:rsidRDefault="009C1618" w:rsidP="00FC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618" w:rsidRDefault="00FC50D3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                                                                     О.А. Холопов </w:t>
      </w:r>
    </w:p>
    <w:p w:rsidR="009C1618" w:rsidRDefault="009C1618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618" w:rsidRDefault="009C1618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F07" w:rsidRDefault="00907F07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289" w:rsidRPr="00351289" w:rsidRDefault="00A503E0" w:rsidP="00F9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03E0">
        <w:rPr>
          <w:rFonts w:ascii="Times New Roman" w:hAnsi="Times New Roman" w:cs="Times New Roman"/>
          <w:sz w:val="16"/>
          <w:szCs w:val="16"/>
        </w:rPr>
        <w:t>И</w:t>
      </w:r>
      <w:r w:rsidR="00351289" w:rsidRPr="00A503E0">
        <w:rPr>
          <w:rFonts w:ascii="Times New Roman" w:hAnsi="Times New Roman" w:cs="Times New Roman"/>
          <w:sz w:val="16"/>
          <w:szCs w:val="16"/>
        </w:rPr>
        <w:t>сп. Гарькина</w:t>
      </w:r>
      <w:r w:rsidR="00351289" w:rsidRPr="00351289">
        <w:rPr>
          <w:rFonts w:ascii="Times New Roman" w:hAnsi="Times New Roman" w:cs="Times New Roman"/>
          <w:sz w:val="16"/>
          <w:szCs w:val="16"/>
        </w:rPr>
        <w:t xml:space="preserve"> Светлана Кузьминична, 88212 301-660, доб. 342</w:t>
      </w: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Pr="00681D08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9D6" w:rsidRP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AF5389" w:rsidRPr="00E639D6" w:rsidRDefault="00F94F3C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F3C" w:rsidRPr="00E639D6" w:rsidRDefault="00F94F3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F94F3C" w:rsidRPr="00E639D6" w:rsidSect="004B0F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B7" w:rsidRDefault="008248B7" w:rsidP="005B4B7A">
      <w:pPr>
        <w:spacing w:after="0" w:line="240" w:lineRule="auto"/>
      </w:pPr>
      <w:r>
        <w:separator/>
      </w:r>
    </w:p>
  </w:endnote>
  <w:endnote w:type="continuationSeparator" w:id="0">
    <w:p w:rsidR="008248B7" w:rsidRDefault="008248B7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D2" w:rsidRPr="00B71E49" w:rsidRDefault="00A953D2" w:rsidP="00B71E4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B7" w:rsidRDefault="008248B7" w:rsidP="005B4B7A">
      <w:pPr>
        <w:spacing w:after="0" w:line="240" w:lineRule="auto"/>
      </w:pPr>
      <w:r>
        <w:separator/>
      </w:r>
    </w:p>
  </w:footnote>
  <w:footnote w:type="continuationSeparator" w:id="0">
    <w:p w:rsidR="008248B7" w:rsidRDefault="008248B7" w:rsidP="005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BE52E69"/>
    <w:multiLevelType w:val="hybridMultilevel"/>
    <w:tmpl w:val="63541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655B26D4"/>
    <w:multiLevelType w:val="hybridMultilevel"/>
    <w:tmpl w:val="8C36848E"/>
    <w:lvl w:ilvl="0" w:tplc="0C70A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3"/>
  </w:num>
  <w:num w:numId="17">
    <w:abstractNumId w:val="5"/>
  </w:num>
  <w:num w:numId="18">
    <w:abstractNumId w:val="9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177A2"/>
    <w:rsid w:val="00035BBF"/>
    <w:rsid w:val="00037836"/>
    <w:rsid w:val="00040957"/>
    <w:rsid w:val="00042B1C"/>
    <w:rsid w:val="00044418"/>
    <w:rsid w:val="0004628B"/>
    <w:rsid w:val="0005265D"/>
    <w:rsid w:val="00052EF6"/>
    <w:rsid w:val="00055BB2"/>
    <w:rsid w:val="00055F4C"/>
    <w:rsid w:val="000749BD"/>
    <w:rsid w:val="00074AFF"/>
    <w:rsid w:val="00076E84"/>
    <w:rsid w:val="00084144"/>
    <w:rsid w:val="000852B6"/>
    <w:rsid w:val="00092E1B"/>
    <w:rsid w:val="00094B91"/>
    <w:rsid w:val="00095AE8"/>
    <w:rsid w:val="00095F58"/>
    <w:rsid w:val="00096C37"/>
    <w:rsid w:val="000A26BB"/>
    <w:rsid w:val="000A7D1E"/>
    <w:rsid w:val="000B379D"/>
    <w:rsid w:val="000B623B"/>
    <w:rsid w:val="000C5CEC"/>
    <w:rsid w:val="000D6076"/>
    <w:rsid w:val="000F0FFB"/>
    <w:rsid w:val="001001AF"/>
    <w:rsid w:val="00104C04"/>
    <w:rsid w:val="00104D65"/>
    <w:rsid w:val="00120A1B"/>
    <w:rsid w:val="00121213"/>
    <w:rsid w:val="00134CEF"/>
    <w:rsid w:val="00137490"/>
    <w:rsid w:val="001400FD"/>
    <w:rsid w:val="0014281E"/>
    <w:rsid w:val="00157226"/>
    <w:rsid w:val="0016058F"/>
    <w:rsid w:val="00162B9A"/>
    <w:rsid w:val="00163A0C"/>
    <w:rsid w:val="00173498"/>
    <w:rsid w:val="0017406B"/>
    <w:rsid w:val="00186BF5"/>
    <w:rsid w:val="00186C7F"/>
    <w:rsid w:val="00192267"/>
    <w:rsid w:val="001A0A3E"/>
    <w:rsid w:val="001A2FBD"/>
    <w:rsid w:val="001A4B0E"/>
    <w:rsid w:val="001B1225"/>
    <w:rsid w:val="001B31B5"/>
    <w:rsid w:val="001B376B"/>
    <w:rsid w:val="001B4633"/>
    <w:rsid w:val="001B4D9F"/>
    <w:rsid w:val="001C0CB4"/>
    <w:rsid w:val="001C2F58"/>
    <w:rsid w:val="001D14A6"/>
    <w:rsid w:val="001D6FBE"/>
    <w:rsid w:val="001D7E86"/>
    <w:rsid w:val="001F23D5"/>
    <w:rsid w:val="001F5B18"/>
    <w:rsid w:val="001F7E1F"/>
    <w:rsid w:val="002056A0"/>
    <w:rsid w:val="00207CED"/>
    <w:rsid w:val="002226AA"/>
    <w:rsid w:val="002251D5"/>
    <w:rsid w:val="00227B97"/>
    <w:rsid w:val="0023581A"/>
    <w:rsid w:val="002544DC"/>
    <w:rsid w:val="00262008"/>
    <w:rsid w:val="002744A7"/>
    <w:rsid w:val="00275D2F"/>
    <w:rsid w:val="002774CD"/>
    <w:rsid w:val="00284ED0"/>
    <w:rsid w:val="002867C0"/>
    <w:rsid w:val="002A1A6E"/>
    <w:rsid w:val="002A2C77"/>
    <w:rsid w:val="002B0824"/>
    <w:rsid w:val="002B2055"/>
    <w:rsid w:val="002B6AA9"/>
    <w:rsid w:val="002C04B6"/>
    <w:rsid w:val="002C69EA"/>
    <w:rsid w:val="002D1F45"/>
    <w:rsid w:val="002D2609"/>
    <w:rsid w:val="002D3C09"/>
    <w:rsid w:val="002D65F4"/>
    <w:rsid w:val="002D7040"/>
    <w:rsid w:val="002E005A"/>
    <w:rsid w:val="002E43C1"/>
    <w:rsid w:val="002F45CE"/>
    <w:rsid w:val="003134EB"/>
    <w:rsid w:val="00314198"/>
    <w:rsid w:val="00321965"/>
    <w:rsid w:val="00350B87"/>
    <w:rsid w:val="00351289"/>
    <w:rsid w:val="00363214"/>
    <w:rsid w:val="00373AC7"/>
    <w:rsid w:val="003745A5"/>
    <w:rsid w:val="003765AE"/>
    <w:rsid w:val="00380F67"/>
    <w:rsid w:val="003849A3"/>
    <w:rsid w:val="00386E98"/>
    <w:rsid w:val="003927FF"/>
    <w:rsid w:val="003A17C0"/>
    <w:rsid w:val="003A6292"/>
    <w:rsid w:val="003A7D44"/>
    <w:rsid w:val="003A7FFC"/>
    <w:rsid w:val="003B2986"/>
    <w:rsid w:val="003B4721"/>
    <w:rsid w:val="003B77B9"/>
    <w:rsid w:val="003C1987"/>
    <w:rsid w:val="003C2091"/>
    <w:rsid w:val="003C448B"/>
    <w:rsid w:val="003C6B5F"/>
    <w:rsid w:val="003D7495"/>
    <w:rsid w:val="003E5B69"/>
    <w:rsid w:val="003F193F"/>
    <w:rsid w:val="003F302A"/>
    <w:rsid w:val="003F7801"/>
    <w:rsid w:val="0040711C"/>
    <w:rsid w:val="00414040"/>
    <w:rsid w:val="00417CB1"/>
    <w:rsid w:val="00432F20"/>
    <w:rsid w:val="00433A61"/>
    <w:rsid w:val="00433A9B"/>
    <w:rsid w:val="00452305"/>
    <w:rsid w:val="004550FA"/>
    <w:rsid w:val="004677C0"/>
    <w:rsid w:val="00474D7E"/>
    <w:rsid w:val="00477983"/>
    <w:rsid w:val="00480F2C"/>
    <w:rsid w:val="00484388"/>
    <w:rsid w:val="0048493D"/>
    <w:rsid w:val="00484C01"/>
    <w:rsid w:val="004A192D"/>
    <w:rsid w:val="004A6435"/>
    <w:rsid w:val="004B0F7F"/>
    <w:rsid w:val="004B2FC7"/>
    <w:rsid w:val="004C2AC9"/>
    <w:rsid w:val="004C2B28"/>
    <w:rsid w:val="004C4143"/>
    <w:rsid w:val="004D5E89"/>
    <w:rsid w:val="004E0955"/>
    <w:rsid w:val="004E1ECD"/>
    <w:rsid w:val="004E2FED"/>
    <w:rsid w:val="004F1BFE"/>
    <w:rsid w:val="004F3A4C"/>
    <w:rsid w:val="00500C1C"/>
    <w:rsid w:val="005028A3"/>
    <w:rsid w:val="005279DD"/>
    <w:rsid w:val="00532FE6"/>
    <w:rsid w:val="00534CDB"/>
    <w:rsid w:val="00535896"/>
    <w:rsid w:val="00552C8A"/>
    <w:rsid w:val="00553A14"/>
    <w:rsid w:val="00554AE3"/>
    <w:rsid w:val="00555398"/>
    <w:rsid w:val="00563241"/>
    <w:rsid w:val="005733BA"/>
    <w:rsid w:val="00576A5D"/>
    <w:rsid w:val="00576FF4"/>
    <w:rsid w:val="005803AE"/>
    <w:rsid w:val="00580E64"/>
    <w:rsid w:val="00581390"/>
    <w:rsid w:val="00582482"/>
    <w:rsid w:val="0059251D"/>
    <w:rsid w:val="00593B6D"/>
    <w:rsid w:val="005A127B"/>
    <w:rsid w:val="005A1F82"/>
    <w:rsid w:val="005A738B"/>
    <w:rsid w:val="005B4B7A"/>
    <w:rsid w:val="005B5804"/>
    <w:rsid w:val="005C274E"/>
    <w:rsid w:val="005C7E8A"/>
    <w:rsid w:val="005D5314"/>
    <w:rsid w:val="005D5529"/>
    <w:rsid w:val="005D64DF"/>
    <w:rsid w:val="005E3D1A"/>
    <w:rsid w:val="005E4DBC"/>
    <w:rsid w:val="005F211B"/>
    <w:rsid w:val="005F6707"/>
    <w:rsid w:val="006004F8"/>
    <w:rsid w:val="00602756"/>
    <w:rsid w:val="00602D0D"/>
    <w:rsid w:val="00603681"/>
    <w:rsid w:val="00604D84"/>
    <w:rsid w:val="006118FD"/>
    <w:rsid w:val="0061656A"/>
    <w:rsid w:val="00616937"/>
    <w:rsid w:val="00620D14"/>
    <w:rsid w:val="00627415"/>
    <w:rsid w:val="00644E66"/>
    <w:rsid w:val="00650B3E"/>
    <w:rsid w:val="006535E2"/>
    <w:rsid w:val="00653A47"/>
    <w:rsid w:val="00655BB3"/>
    <w:rsid w:val="00663CEA"/>
    <w:rsid w:val="006640AA"/>
    <w:rsid w:val="006642A7"/>
    <w:rsid w:val="0067166A"/>
    <w:rsid w:val="006730E5"/>
    <w:rsid w:val="006743EE"/>
    <w:rsid w:val="00685FCD"/>
    <w:rsid w:val="006909FB"/>
    <w:rsid w:val="00695973"/>
    <w:rsid w:val="00695D03"/>
    <w:rsid w:val="006A14C5"/>
    <w:rsid w:val="006A1F4F"/>
    <w:rsid w:val="006A2182"/>
    <w:rsid w:val="006A470F"/>
    <w:rsid w:val="006A7728"/>
    <w:rsid w:val="006B2C9F"/>
    <w:rsid w:val="006C1BA1"/>
    <w:rsid w:val="006D0152"/>
    <w:rsid w:val="006D1C0F"/>
    <w:rsid w:val="006D1E37"/>
    <w:rsid w:val="006D6265"/>
    <w:rsid w:val="006E5125"/>
    <w:rsid w:val="006E5187"/>
    <w:rsid w:val="006E6409"/>
    <w:rsid w:val="006F2812"/>
    <w:rsid w:val="006F309B"/>
    <w:rsid w:val="006F4F87"/>
    <w:rsid w:val="007131B9"/>
    <w:rsid w:val="0071372C"/>
    <w:rsid w:val="00720B6A"/>
    <w:rsid w:val="0072480A"/>
    <w:rsid w:val="00725307"/>
    <w:rsid w:val="007310C9"/>
    <w:rsid w:val="007359C4"/>
    <w:rsid w:val="007418C6"/>
    <w:rsid w:val="0074641F"/>
    <w:rsid w:val="00747B8D"/>
    <w:rsid w:val="00761098"/>
    <w:rsid w:val="0076169B"/>
    <w:rsid w:val="0076797C"/>
    <w:rsid w:val="007767DE"/>
    <w:rsid w:val="0078306E"/>
    <w:rsid w:val="0079269B"/>
    <w:rsid w:val="0079272E"/>
    <w:rsid w:val="00792FFB"/>
    <w:rsid w:val="00795622"/>
    <w:rsid w:val="007A0E9F"/>
    <w:rsid w:val="007A58C3"/>
    <w:rsid w:val="007A5A98"/>
    <w:rsid w:val="007B21B7"/>
    <w:rsid w:val="007B4C6F"/>
    <w:rsid w:val="007C53BE"/>
    <w:rsid w:val="007C5CB8"/>
    <w:rsid w:val="007D30A4"/>
    <w:rsid w:val="007D47D3"/>
    <w:rsid w:val="007D493F"/>
    <w:rsid w:val="007D510D"/>
    <w:rsid w:val="007E170D"/>
    <w:rsid w:val="007F216A"/>
    <w:rsid w:val="007F6779"/>
    <w:rsid w:val="0080325A"/>
    <w:rsid w:val="008108A8"/>
    <w:rsid w:val="0081420B"/>
    <w:rsid w:val="00817C2F"/>
    <w:rsid w:val="008206D8"/>
    <w:rsid w:val="008248B7"/>
    <w:rsid w:val="0082570E"/>
    <w:rsid w:val="008262CA"/>
    <w:rsid w:val="00830E3D"/>
    <w:rsid w:val="00831D3A"/>
    <w:rsid w:val="00836220"/>
    <w:rsid w:val="00840693"/>
    <w:rsid w:val="00864647"/>
    <w:rsid w:val="00872476"/>
    <w:rsid w:val="00886DE2"/>
    <w:rsid w:val="00893A0B"/>
    <w:rsid w:val="00893CE7"/>
    <w:rsid w:val="008A0365"/>
    <w:rsid w:val="008A67A7"/>
    <w:rsid w:val="008B07A2"/>
    <w:rsid w:val="008B3F2C"/>
    <w:rsid w:val="008C1F79"/>
    <w:rsid w:val="008C6F00"/>
    <w:rsid w:val="008D0614"/>
    <w:rsid w:val="008D3710"/>
    <w:rsid w:val="008D602C"/>
    <w:rsid w:val="008D6FE4"/>
    <w:rsid w:val="008D7F8C"/>
    <w:rsid w:val="008E1421"/>
    <w:rsid w:val="008F24ED"/>
    <w:rsid w:val="008F4102"/>
    <w:rsid w:val="00907F07"/>
    <w:rsid w:val="00920CA2"/>
    <w:rsid w:val="00922176"/>
    <w:rsid w:val="009331DC"/>
    <w:rsid w:val="00934F8A"/>
    <w:rsid w:val="00936A30"/>
    <w:rsid w:val="00947C95"/>
    <w:rsid w:val="0095676F"/>
    <w:rsid w:val="00964FFB"/>
    <w:rsid w:val="00966067"/>
    <w:rsid w:val="0097122C"/>
    <w:rsid w:val="00972939"/>
    <w:rsid w:val="009734D3"/>
    <w:rsid w:val="00982BFB"/>
    <w:rsid w:val="009851D5"/>
    <w:rsid w:val="00985B2A"/>
    <w:rsid w:val="009942F2"/>
    <w:rsid w:val="009A42DE"/>
    <w:rsid w:val="009A74E6"/>
    <w:rsid w:val="009A7B55"/>
    <w:rsid w:val="009B09BD"/>
    <w:rsid w:val="009C1618"/>
    <w:rsid w:val="009C593D"/>
    <w:rsid w:val="009D10C9"/>
    <w:rsid w:val="009D44F6"/>
    <w:rsid w:val="009D4BD4"/>
    <w:rsid w:val="009D60A7"/>
    <w:rsid w:val="009E7B01"/>
    <w:rsid w:val="009F3C32"/>
    <w:rsid w:val="009F7392"/>
    <w:rsid w:val="00A16472"/>
    <w:rsid w:val="00A35F2F"/>
    <w:rsid w:val="00A40D84"/>
    <w:rsid w:val="00A41CC9"/>
    <w:rsid w:val="00A503E0"/>
    <w:rsid w:val="00A5726B"/>
    <w:rsid w:val="00A641BC"/>
    <w:rsid w:val="00A6554C"/>
    <w:rsid w:val="00A67E32"/>
    <w:rsid w:val="00A70DB9"/>
    <w:rsid w:val="00A80456"/>
    <w:rsid w:val="00A80B8B"/>
    <w:rsid w:val="00A827F5"/>
    <w:rsid w:val="00A83EDD"/>
    <w:rsid w:val="00A84D0D"/>
    <w:rsid w:val="00A91A56"/>
    <w:rsid w:val="00A952E2"/>
    <w:rsid w:val="00A953D2"/>
    <w:rsid w:val="00AB1186"/>
    <w:rsid w:val="00AB3334"/>
    <w:rsid w:val="00AB775C"/>
    <w:rsid w:val="00AC7D7B"/>
    <w:rsid w:val="00AD1B86"/>
    <w:rsid w:val="00AD24AD"/>
    <w:rsid w:val="00AD4648"/>
    <w:rsid w:val="00AE3317"/>
    <w:rsid w:val="00AF28A5"/>
    <w:rsid w:val="00AF4A64"/>
    <w:rsid w:val="00AF5389"/>
    <w:rsid w:val="00B0197F"/>
    <w:rsid w:val="00B0337E"/>
    <w:rsid w:val="00B06912"/>
    <w:rsid w:val="00B10E09"/>
    <w:rsid w:val="00B12C7B"/>
    <w:rsid w:val="00B21C28"/>
    <w:rsid w:val="00B223A2"/>
    <w:rsid w:val="00B30F16"/>
    <w:rsid w:val="00B31E8E"/>
    <w:rsid w:val="00B34193"/>
    <w:rsid w:val="00B3676C"/>
    <w:rsid w:val="00B3694B"/>
    <w:rsid w:val="00B413FD"/>
    <w:rsid w:val="00B50027"/>
    <w:rsid w:val="00B53224"/>
    <w:rsid w:val="00B570C6"/>
    <w:rsid w:val="00B656FD"/>
    <w:rsid w:val="00B71E49"/>
    <w:rsid w:val="00B7301A"/>
    <w:rsid w:val="00B77F11"/>
    <w:rsid w:val="00B87F7B"/>
    <w:rsid w:val="00B9315D"/>
    <w:rsid w:val="00B9425A"/>
    <w:rsid w:val="00B955B5"/>
    <w:rsid w:val="00B95B1A"/>
    <w:rsid w:val="00B97D2E"/>
    <w:rsid w:val="00BA4688"/>
    <w:rsid w:val="00BB23A5"/>
    <w:rsid w:val="00BC1D0D"/>
    <w:rsid w:val="00BC2484"/>
    <w:rsid w:val="00BC28E5"/>
    <w:rsid w:val="00BC2D81"/>
    <w:rsid w:val="00BD5C12"/>
    <w:rsid w:val="00BE42A3"/>
    <w:rsid w:val="00BF7BA1"/>
    <w:rsid w:val="00BF7E78"/>
    <w:rsid w:val="00C0180F"/>
    <w:rsid w:val="00C02C06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464B4"/>
    <w:rsid w:val="00C54B53"/>
    <w:rsid w:val="00C55592"/>
    <w:rsid w:val="00C60136"/>
    <w:rsid w:val="00C62B97"/>
    <w:rsid w:val="00C645B8"/>
    <w:rsid w:val="00C648FD"/>
    <w:rsid w:val="00C65312"/>
    <w:rsid w:val="00C65706"/>
    <w:rsid w:val="00C71D02"/>
    <w:rsid w:val="00C7369B"/>
    <w:rsid w:val="00C86777"/>
    <w:rsid w:val="00C868C1"/>
    <w:rsid w:val="00C95F28"/>
    <w:rsid w:val="00CA0848"/>
    <w:rsid w:val="00CA50CA"/>
    <w:rsid w:val="00CB15B1"/>
    <w:rsid w:val="00CB79A7"/>
    <w:rsid w:val="00CC0651"/>
    <w:rsid w:val="00CC48BC"/>
    <w:rsid w:val="00CC5FDE"/>
    <w:rsid w:val="00CD43A1"/>
    <w:rsid w:val="00CD60CA"/>
    <w:rsid w:val="00CE6555"/>
    <w:rsid w:val="00D008BF"/>
    <w:rsid w:val="00D108AC"/>
    <w:rsid w:val="00D120C4"/>
    <w:rsid w:val="00D138D6"/>
    <w:rsid w:val="00D16E04"/>
    <w:rsid w:val="00D1788D"/>
    <w:rsid w:val="00D21C15"/>
    <w:rsid w:val="00D22BDC"/>
    <w:rsid w:val="00D301EB"/>
    <w:rsid w:val="00D416C7"/>
    <w:rsid w:val="00D50D20"/>
    <w:rsid w:val="00D56596"/>
    <w:rsid w:val="00D64AEC"/>
    <w:rsid w:val="00D7034D"/>
    <w:rsid w:val="00D764F2"/>
    <w:rsid w:val="00D7704B"/>
    <w:rsid w:val="00D80E1E"/>
    <w:rsid w:val="00D824CD"/>
    <w:rsid w:val="00D917F3"/>
    <w:rsid w:val="00D96357"/>
    <w:rsid w:val="00DA1398"/>
    <w:rsid w:val="00DA2E95"/>
    <w:rsid w:val="00DA53C7"/>
    <w:rsid w:val="00DA77FD"/>
    <w:rsid w:val="00DA7F3F"/>
    <w:rsid w:val="00DB18B5"/>
    <w:rsid w:val="00DD083C"/>
    <w:rsid w:val="00DD34FB"/>
    <w:rsid w:val="00DD72FB"/>
    <w:rsid w:val="00DE3B9D"/>
    <w:rsid w:val="00DF682D"/>
    <w:rsid w:val="00E07603"/>
    <w:rsid w:val="00E07EB1"/>
    <w:rsid w:val="00E11D88"/>
    <w:rsid w:val="00E240B6"/>
    <w:rsid w:val="00E30A7F"/>
    <w:rsid w:val="00E36050"/>
    <w:rsid w:val="00E406B5"/>
    <w:rsid w:val="00E42F13"/>
    <w:rsid w:val="00E44CEC"/>
    <w:rsid w:val="00E50614"/>
    <w:rsid w:val="00E53779"/>
    <w:rsid w:val="00E639D6"/>
    <w:rsid w:val="00E65D5C"/>
    <w:rsid w:val="00E709AA"/>
    <w:rsid w:val="00E728F5"/>
    <w:rsid w:val="00E7603A"/>
    <w:rsid w:val="00E7607A"/>
    <w:rsid w:val="00E91DB9"/>
    <w:rsid w:val="00E97E76"/>
    <w:rsid w:val="00EA2DBF"/>
    <w:rsid w:val="00EA6234"/>
    <w:rsid w:val="00EB3960"/>
    <w:rsid w:val="00EB7CF2"/>
    <w:rsid w:val="00EC70FA"/>
    <w:rsid w:val="00EE22DC"/>
    <w:rsid w:val="00EE5494"/>
    <w:rsid w:val="00EF50B2"/>
    <w:rsid w:val="00EF605E"/>
    <w:rsid w:val="00F062F9"/>
    <w:rsid w:val="00F12D80"/>
    <w:rsid w:val="00F1499B"/>
    <w:rsid w:val="00F30045"/>
    <w:rsid w:val="00F3449E"/>
    <w:rsid w:val="00F41E2F"/>
    <w:rsid w:val="00F42667"/>
    <w:rsid w:val="00F446E7"/>
    <w:rsid w:val="00F452BD"/>
    <w:rsid w:val="00F45549"/>
    <w:rsid w:val="00F457DE"/>
    <w:rsid w:val="00F470E8"/>
    <w:rsid w:val="00F52FB3"/>
    <w:rsid w:val="00F56EDF"/>
    <w:rsid w:val="00F57D5E"/>
    <w:rsid w:val="00F608B3"/>
    <w:rsid w:val="00F60DBF"/>
    <w:rsid w:val="00F63D75"/>
    <w:rsid w:val="00F72588"/>
    <w:rsid w:val="00F76D8A"/>
    <w:rsid w:val="00F809B1"/>
    <w:rsid w:val="00F82FBF"/>
    <w:rsid w:val="00F84504"/>
    <w:rsid w:val="00F85635"/>
    <w:rsid w:val="00F87351"/>
    <w:rsid w:val="00F90131"/>
    <w:rsid w:val="00F9019E"/>
    <w:rsid w:val="00F9019F"/>
    <w:rsid w:val="00F94F3C"/>
    <w:rsid w:val="00FA0D42"/>
    <w:rsid w:val="00FA313F"/>
    <w:rsid w:val="00FA6B17"/>
    <w:rsid w:val="00FC07FD"/>
    <w:rsid w:val="00FC1EEC"/>
    <w:rsid w:val="00FC50D3"/>
    <w:rsid w:val="00FD2636"/>
    <w:rsid w:val="00FD4B39"/>
    <w:rsid w:val="00FE3EC2"/>
    <w:rsid w:val="00FE6D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22E9B"/>
  <w14:defaultImageDpi w14:val="0"/>
  <w15:docId w15:val="{C575C488-2886-489D-9C06-3651B2F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3D2"/>
    <w:rPr>
      <w:lang w:eastAsia="en-US"/>
    </w:rPr>
  </w:style>
  <w:style w:type="paragraph" w:styleId="af6">
    <w:name w:val="footer"/>
    <w:basedOn w:val="a"/>
    <w:link w:val="af7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53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inobr.rkom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pmsp.constructor.rkomi.ru/pages/dokument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UUs-8hZUsclQS8mu-1TCOTlBAkYJzmqt/vie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VJShl6mu61U9IaftwCVrctIAcU7XUWEu/vie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Гарькина Светлана Кузьминична</cp:lastModifiedBy>
  <cp:revision>30</cp:revision>
  <cp:lastPrinted>2024-01-18T08:09:00Z</cp:lastPrinted>
  <dcterms:created xsi:type="dcterms:W3CDTF">2024-01-18T06:21:00Z</dcterms:created>
  <dcterms:modified xsi:type="dcterms:W3CDTF">2024-01-24T07:19:00Z</dcterms:modified>
</cp:coreProperties>
</file>